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4746E" w14:textId="77777777" w:rsidR="00C74A43" w:rsidRPr="00C74A43" w:rsidRDefault="00C74A43" w:rsidP="00C74A43">
      <w:pPr>
        <w:spacing w:after="0" w:line="240" w:lineRule="auto"/>
        <w:jc w:val="right"/>
        <w:rPr>
          <w:b/>
        </w:rPr>
      </w:pPr>
      <w:r w:rsidRPr="00C74A43">
        <w:rPr>
          <w:noProof/>
        </w:rPr>
        <w:drawing>
          <wp:inline distT="0" distB="0" distL="0" distR="0" wp14:anchorId="5672A340" wp14:editId="06EDA326">
            <wp:extent cx="1996317" cy="654858"/>
            <wp:effectExtent l="0" t="0" r="4445" b="0"/>
            <wp:docPr id="1206114994" name="Picture 1" descr="cid:image001.jpg@01CFE398.56E47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317" cy="65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3960D" w14:textId="77777777" w:rsidR="00C74A43" w:rsidRPr="00C74A43" w:rsidRDefault="00C74A43" w:rsidP="00C74A43">
      <w:pPr>
        <w:spacing w:after="0" w:line="240" w:lineRule="auto"/>
        <w:jc w:val="center"/>
        <w:rPr>
          <w:b/>
        </w:rPr>
      </w:pPr>
    </w:p>
    <w:p w14:paraId="6B802E63" w14:textId="77777777" w:rsidR="00C74A43" w:rsidRPr="00C74A43" w:rsidRDefault="00C74A43" w:rsidP="00C74A43">
      <w:pPr>
        <w:spacing w:after="0" w:line="240" w:lineRule="auto"/>
        <w:jc w:val="center"/>
        <w:rPr>
          <w:b/>
        </w:rPr>
      </w:pPr>
    </w:p>
    <w:p w14:paraId="2A13B3DF" w14:textId="77777777" w:rsidR="00C74A43" w:rsidRPr="00C74A43" w:rsidRDefault="00C74A43" w:rsidP="00C74A43">
      <w:pPr>
        <w:spacing w:after="0" w:line="240" w:lineRule="auto"/>
        <w:rPr>
          <w:b/>
        </w:rPr>
      </w:pPr>
    </w:p>
    <w:p w14:paraId="50E82C01" w14:textId="77777777" w:rsidR="00C74A43" w:rsidRPr="00C74A43" w:rsidRDefault="00C74A43" w:rsidP="00C74A43">
      <w:pPr>
        <w:spacing w:after="0" w:line="240" w:lineRule="auto"/>
        <w:jc w:val="center"/>
        <w:rPr>
          <w:b/>
        </w:rPr>
      </w:pPr>
    </w:p>
    <w:p w14:paraId="75ED12D4" w14:textId="77995186" w:rsidR="00C74A43" w:rsidRPr="00C74A43" w:rsidRDefault="00C74A43" w:rsidP="00C74A43">
      <w:pPr>
        <w:spacing w:after="0" w:line="240" w:lineRule="auto"/>
        <w:jc w:val="center"/>
        <w:rPr>
          <w:b/>
        </w:rPr>
      </w:pPr>
      <w:r w:rsidRPr="00C74A43">
        <w:rPr>
          <w:b/>
        </w:rPr>
        <w:t>PERSON SPECIFICATION (G8)</w:t>
      </w:r>
      <w:r w:rsidRPr="00C74A43">
        <w:rPr>
          <w:b/>
        </w:rPr>
        <w:br/>
      </w:r>
      <w:r>
        <w:rPr>
          <w:b/>
        </w:rPr>
        <w:t>Senior Project Manager</w:t>
      </w:r>
      <w:r w:rsidRPr="00C74A43">
        <w:rPr>
          <w:b/>
        </w:rPr>
        <w:t xml:space="preserve"> </w:t>
      </w:r>
    </w:p>
    <w:p w14:paraId="22F84182" w14:textId="77777777" w:rsidR="00C74A43" w:rsidRPr="00C74A43" w:rsidRDefault="00C74A43" w:rsidP="00C74A43">
      <w:pPr>
        <w:spacing w:after="0" w:line="240" w:lineRule="auto"/>
        <w:jc w:val="center"/>
        <w:rPr>
          <w:b/>
        </w:rPr>
      </w:pPr>
      <w:r w:rsidRPr="00C74A43">
        <w:rPr>
          <w:b/>
        </w:rPr>
        <w:t xml:space="preserve">Vacancy Ref: </w:t>
      </w:r>
      <w:r w:rsidRPr="00C74A43">
        <w:rPr>
          <w:b/>
        </w:rPr>
        <w:br/>
      </w:r>
    </w:p>
    <w:tbl>
      <w:tblPr>
        <w:tblStyle w:val="TableGrid1"/>
        <w:tblW w:w="9924" w:type="dxa"/>
        <w:tblInd w:w="-318" w:type="dxa"/>
        <w:tblLook w:val="04A0" w:firstRow="1" w:lastRow="0" w:firstColumn="1" w:lastColumn="0" w:noHBand="0" w:noVBand="1"/>
      </w:tblPr>
      <w:tblGrid>
        <w:gridCol w:w="5362"/>
        <w:gridCol w:w="1124"/>
        <w:gridCol w:w="3438"/>
      </w:tblGrid>
      <w:tr w:rsidR="00C74A43" w:rsidRPr="00C74A43" w14:paraId="1AF28EF8" w14:textId="77777777" w:rsidTr="007806B9">
        <w:tc>
          <w:tcPr>
            <w:tcW w:w="5362" w:type="dxa"/>
            <w:shd w:val="clear" w:color="auto" w:fill="D9D9D9" w:themeFill="background1" w:themeFillShade="D9"/>
          </w:tcPr>
          <w:p w14:paraId="28F5E0AF" w14:textId="77777777" w:rsidR="00C74A43" w:rsidRPr="00C74A43" w:rsidRDefault="00C74A43" w:rsidP="00C74A43">
            <w:pPr>
              <w:spacing w:before="20" w:after="20"/>
              <w:rPr>
                <w:rFonts w:cstheme="minorHAnsi"/>
                <w:b/>
              </w:rPr>
            </w:pPr>
            <w:r w:rsidRPr="00C74A43">
              <w:rPr>
                <w:rFonts w:cstheme="minorHAnsi"/>
                <w:b/>
              </w:rPr>
              <w:t>Criteria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7BB965D9" w14:textId="77777777" w:rsidR="00C74A43" w:rsidRPr="00C74A43" w:rsidRDefault="00C74A43" w:rsidP="00C74A43">
            <w:pPr>
              <w:spacing w:before="20" w:after="20"/>
              <w:rPr>
                <w:rFonts w:cstheme="minorHAnsi"/>
                <w:b/>
              </w:rPr>
            </w:pPr>
            <w:r w:rsidRPr="00C74A43">
              <w:rPr>
                <w:rFonts w:cstheme="minorHAnsi"/>
                <w:b/>
              </w:rPr>
              <w:t>Essential/ Desirable</w:t>
            </w:r>
          </w:p>
        </w:tc>
        <w:tc>
          <w:tcPr>
            <w:tcW w:w="3438" w:type="dxa"/>
            <w:shd w:val="clear" w:color="auto" w:fill="D9D9D9" w:themeFill="background1" w:themeFillShade="D9"/>
          </w:tcPr>
          <w:p w14:paraId="12853297" w14:textId="77777777" w:rsidR="00C74A43" w:rsidRPr="00C74A43" w:rsidRDefault="00C74A43" w:rsidP="00C74A43">
            <w:pPr>
              <w:spacing w:before="20" w:after="20"/>
              <w:rPr>
                <w:rFonts w:cstheme="minorHAnsi"/>
                <w:b/>
              </w:rPr>
            </w:pPr>
            <w:r w:rsidRPr="00C74A43">
              <w:rPr>
                <w:rFonts w:cstheme="minorHAnsi"/>
                <w:b/>
              </w:rPr>
              <w:t>How it will be assessed</w:t>
            </w:r>
          </w:p>
        </w:tc>
      </w:tr>
      <w:tr w:rsidR="00C74A43" w:rsidRPr="00C74A43" w14:paraId="10F95258" w14:textId="77777777" w:rsidTr="007806B9">
        <w:tc>
          <w:tcPr>
            <w:tcW w:w="9924" w:type="dxa"/>
            <w:gridSpan w:val="3"/>
            <w:shd w:val="clear" w:color="auto" w:fill="D9D9D9" w:themeFill="background1" w:themeFillShade="D9"/>
          </w:tcPr>
          <w:p w14:paraId="666377D7" w14:textId="77777777" w:rsidR="00C74A43" w:rsidRPr="00C74A43" w:rsidRDefault="00C74A43" w:rsidP="00C74A43">
            <w:pPr>
              <w:spacing w:before="60" w:after="60"/>
              <w:rPr>
                <w:b/>
              </w:rPr>
            </w:pPr>
            <w:r w:rsidRPr="00C74A43">
              <w:rPr>
                <w:b/>
              </w:rPr>
              <w:t>Qualifications</w:t>
            </w:r>
          </w:p>
        </w:tc>
      </w:tr>
      <w:tr w:rsidR="00C74A43" w:rsidRPr="00C74A43" w14:paraId="6E4E10D5" w14:textId="77777777" w:rsidTr="007806B9">
        <w:tc>
          <w:tcPr>
            <w:tcW w:w="5362" w:type="dxa"/>
          </w:tcPr>
          <w:p w14:paraId="47D8A846" w14:textId="77777777" w:rsidR="00C74A43" w:rsidRPr="00C74A43" w:rsidRDefault="00C74A43" w:rsidP="00C74A43">
            <w:pPr>
              <w:spacing w:before="60" w:after="60"/>
              <w:rPr>
                <w:rFonts w:cstheme="minorHAnsi"/>
              </w:rPr>
            </w:pPr>
            <w:r w:rsidRPr="00C74A43">
              <w:t xml:space="preserve">Educated to degree level or equivalent qualification or work experience in a relevant area </w:t>
            </w:r>
            <w:r w:rsidRPr="00C74A43">
              <w:rPr>
                <w:b/>
              </w:rPr>
              <w:t>(Qualifications)</w:t>
            </w:r>
          </w:p>
        </w:tc>
        <w:tc>
          <w:tcPr>
            <w:tcW w:w="1124" w:type="dxa"/>
          </w:tcPr>
          <w:p w14:paraId="5DBC6902" w14:textId="77777777" w:rsidR="00C74A43" w:rsidRPr="00C74A43" w:rsidRDefault="00C74A43" w:rsidP="00C74A43">
            <w:pPr>
              <w:spacing w:before="60" w:after="60"/>
              <w:rPr>
                <w:rFonts w:cstheme="minorHAnsi"/>
              </w:rPr>
            </w:pPr>
            <w:r w:rsidRPr="00C74A43"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20155AEE" w14:textId="77777777" w:rsidR="00C74A43" w:rsidRPr="00C74A43" w:rsidRDefault="00C74A43" w:rsidP="00C74A43">
            <w:pPr>
              <w:spacing w:before="60" w:after="60"/>
              <w:rPr>
                <w:rFonts w:cstheme="minorHAnsi"/>
              </w:rPr>
            </w:pPr>
            <w:r w:rsidRPr="00C74A43">
              <w:rPr>
                <w:rFonts w:cstheme="minorHAnsi"/>
              </w:rPr>
              <w:t>Application Form</w:t>
            </w:r>
          </w:p>
        </w:tc>
      </w:tr>
      <w:tr w:rsidR="00C74A43" w:rsidRPr="00C74A43" w14:paraId="388FCDD8" w14:textId="77777777" w:rsidTr="007806B9">
        <w:tc>
          <w:tcPr>
            <w:tcW w:w="5362" w:type="dxa"/>
          </w:tcPr>
          <w:p w14:paraId="43E8BA4F" w14:textId="4E3E3AE8" w:rsidR="00C74A43" w:rsidRPr="000E417D" w:rsidRDefault="008E4A9A" w:rsidP="00C74A43">
            <w:pPr>
              <w:spacing w:before="60" w:after="60"/>
              <w:rPr>
                <w:b/>
                <w:bCs/>
                <w:lang w:val="fr-FR"/>
              </w:rPr>
            </w:pPr>
            <w:r w:rsidRPr="000E417D">
              <w:rPr>
                <w:lang w:val="fr-FR"/>
              </w:rPr>
              <w:t xml:space="preserve">Professional Project Management Qualification (e.g. Scrum-master / PRINCE II </w:t>
            </w:r>
            <w:proofErr w:type="spellStart"/>
            <w:r w:rsidRPr="000E417D">
              <w:rPr>
                <w:lang w:val="fr-FR"/>
              </w:rPr>
              <w:t>Practitioner</w:t>
            </w:r>
            <w:proofErr w:type="spellEnd"/>
            <w:r w:rsidRPr="000E417D">
              <w:rPr>
                <w:lang w:val="fr-FR"/>
              </w:rPr>
              <w:t>)</w:t>
            </w:r>
            <w:r w:rsidR="00C74A43" w:rsidRPr="000E417D">
              <w:rPr>
                <w:lang w:val="fr-FR"/>
              </w:rPr>
              <w:t xml:space="preserve"> </w:t>
            </w:r>
            <w:r w:rsidR="00C74A43" w:rsidRPr="000E417D">
              <w:rPr>
                <w:b/>
                <w:bCs/>
                <w:lang w:val="fr-FR"/>
              </w:rPr>
              <w:t>(Qualifications)</w:t>
            </w:r>
          </w:p>
        </w:tc>
        <w:tc>
          <w:tcPr>
            <w:tcW w:w="1124" w:type="dxa"/>
          </w:tcPr>
          <w:p w14:paraId="52403726" w14:textId="1C146E76" w:rsidR="00C74A43" w:rsidRPr="00C74A43" w:rsidRDefault="008E4A9A" w:rsidP="00C74A4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3438" w:type="dxa"/>
          </w:tcPr>
          <w:p w14:paraId="04908D77" w14:textId="77777777" w:rsidR="00C74A43" w:rsidRPr="00C74A43" w:rsidRDefault="00C74A43" w:rsidP="00C74A43">
            <w:pPr>
              <w:spacing w:before="60" w:after="60"/>
              <w:rPr>
                <w:rFonts w:cstheme="minorHAnsi"/>
              </w:rPr>
            </w:pPr>
            <w:r w:rsidRPr="00C74A43">
              <w:rPr>
                <w:rFonts w:cstheme="minorHAnsi"/>
              </w:rPr>
              <w:t>Application Form</w:t>
            </w:r>
          </w:p>
        </w:tc>
      </w:tr>
      <w:tr w:rsidR="00C74A43" w:rsidRPr="00C74A43" w14:paraId="38504746" w14:textId="77777777" w:rsidTr="007806B9">
        <w:tc>
          <w:tcPr>
            <w:tcW w:w="9924" w:type="dxa"/>
            <w:gridSpan w:val="3"/>
            <w:shd w:val="clear" w:color="auto" w:fill="CCCCCC"/>
          </w:tcPr>
          <w:p w14:paraId="7FD8B979" w14:textId="77777777" w:rsidR="00C74A43" w:rsidRPr="00C74A43" w:rsidRDefault="00C74A43" w:rsidP="00C74A43">
            <w:pPr>
              <w:spacing w:before="60" w:after="60"/>
              <w:rPr>
                <w:rFonts w:cstheme="minorHAnsi"/>
                <w:b/>
              </w:rPr>
            </w:pPr>
            <w:r w:rsidRPr="00C74A43">
              <w:rPr>
                <w:rFonts w:cstheme="minorHAnsi"/>
                <w:b/>
              </w:rPr>
              <w:t>Knowledge and Experience</w:t>
            </w:r>
          </w:p>
        </w:tc>
      </w:tr>
      <w:tr w:rsidR="00C74A43" w:rsidRPr="00C74A43" w14:paraId="44BCABE3" w14:textId="77777777" w:rsidTr="007806B9">
        <w:tc>
          <w:tcPr>
            <w:tcW w:w="5362" w:type="dxa"/>
          </w:tcPr>
          <w:p w14:paraId="7ACB2D0E" w14:textId="31E34714" w:rsidR="00C74A43" w:rsidRPr="00C74A43" w:rsidRDefault="00AA71D0" w:rsidP="00C74A43">
            <w:pPr>
              <w:spacing w:before="60" w:after="60"/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Demonstratable experience of successful managing of complex or major projects</w:t>
            </w:r>
            <w:r w:rsidR="00C74A43" w:rsidRPr="00C74A43">
              <w:rPr>
                <w:rFonts w:cstheme="minorHAnsi"/>
              </w:rPr>
              <w:t xml:space="preserve"> </w:t>
            </w:r>
          </w:p>
        </w:tc>
        <w:tc>
          <w:tcPr>
            <w:tcW w:w="1124" w:type="dxa"/>
          </w:tcPr>
          <w:p w14:paraId="5F8C701D" w14:textId="77777777" w:rsidR="00C74A43" w:rsidRPr="00C74A43" w:rsidRDefault="00C74A43" w:rsidP="00C74A43">
            <w:pPr>
              <w:spacing w:before="60" w:after="60"/>
              <w:rPr>
                <w:rFonts w:cstheme="minorHAnsi"/>
              </w:rPr>
            </w:pPr>
            <w:r w:rsidRPr="00C74A43">
              <w:rPr>
                <w:rFonts w:ascii="Calibri" w:hAnsi="Calibri"/>
              </w:rPr>
              <w:t>Essential</w:t>
            </w:r>
          </w:p>
        </w:tc>
        <w:tc>
          <w:tcPr>
            <w:tcW w:w="3438" w:type="dxa"/>
          </w:tcPr>
          <w:p w14:paraId="29B5F675" w14:textId="77777777" w:rsidR="00C74A43" w:rsidRPr="00C74A43" w:rsidRDefault="00C74A43" w:rsidP="00C74A43">
            <w:pPr>
              <w:spacing w:before="60" w:after="60"/>
              <w:rPr>
                <w:rFonts w:cstheme="minorHAnsi"/>
              </w:rPr>
            </w:pPr>
            <w:r w:rsidRPr="00C74A43">
              <w:rPr>
                <w:rFonts w:ascii="Calibri" w:hAnsi="Calibri"/>
              </w:rPr>
              <w:t>Supporting Statement</w:t>
            </w:r>
          </w:p>
        </w:tc>
      </w:tr>
      <w:tr w:rsidR="00C74A43" w:rsidRPr="00C74A43" w14:paraId="154B12CF" w14:textId="77777777" w:rsidTr="007806B9">
        <w:tc>
          <w:tcPr>
            <w:tcW w:w="5362" w:type="dxa"/>
          </w:tcPr>
          <w:p w14:paraId="151B04F3" w14:textId="3579E470" w:rsidR="00C74A43" w:rsidRPr="00C74A43" w:rsidRDefault="00C74A43" w:rsidP="00C74A43">
            <w:pPr>
              <w:spacing w:before="60" w:after="60"/>
              <w:rPr>
                <w:rFonts w:cstheme="minorHAnsi"/>
                <w:b/>
                <w:bCs/>
                <w:highlight w:val="yellow"/>
              </w:rPr>
            </w:pPr>
            <w:r w:rsidRPr="00C74A43">
              <w:rPr>
                <w:rFonts w:cstheme="minorHAnsi"/>
              </w:rPr>
              <w:t xml:space="preserve">Experience of </w:t>
            </w:r>
            <w:r w:rsidR="00AA71D0">
              <w:rPr>
                <w:rFonts w:cstheme="minorHAnsi"/>
              </w:rPr>
              <w:t xml:space="preserve">managing supplier relationships ideally including procurement and delivery of services </w:t>
            </w:r>
          </w:p>
        </w:tc>
        <w:tc>
          <w:tcPr>
            <w:tcW w:w="1124" w:type="dxa"/>
          </w:tcPr>
          <w:p w14:paraId="48999DD1" w14:textId="42ECD7C5" w:rsidR="00C74A43" w:rsidRPr="00C74A43" w:rsidRDefault="007F53D0" w:rsidP="00C74A43">
            <w:pPr>
              <w:spacing w:before="60" w:after="60"/>
              <w:rPr>
                <w:rFonts w:cstheme="minorHAns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3438" w:type="dxa"/>
          </w:tcPr>
          <w:p w14:paraId="484835F7" w14:textId="77777777" w:rsidR="00C74A43" w:rsidRPr="00C74A43" w:rsidRDefault="00C74A43" w:rsidP="00C74A43">
            <w:pPr>
              <w:spacing w:before="60" w:after="60"/>
              <w:rPr>
                <w:rFonts w:cstheme="minorHAnsi"/>
              </w:rPr>
            </w:pPr>
            <w:r w:rsidRPr="00C74A43">
              <w:rPr>
                <w:rFonts w:ascii="Calibri" w:hAnsi="Calibri"/>
              </w:rPr>
              <w:t>Supporting Statement</w:t>
            </w:r>
          </w:p>
        </w:tc>
      </w:tr>
      <w:tr w:rsidR="00C74A43" w:rsidRPr="00C74A43" w14:paraId="7690ECF5" w14:textId="77777777" w:rsidTr="007806B9">
        <w:tc>
          <w:tcPr>
            <w:tcW w:w="5362" w:type="dxa"/>
          </w:tcPr>
          <w:p w14:paraId="7C1D4D03" w14:textId="203D5C27" w:rsidR="00C74A43" w:rsidRPr="00C74A43" w:rsidRDefault="00C74A43" w:rsidP="00C74A43">
            <w:pPr>
              <w:spacing w:before="60" w:after="60"/>
              <w:rPr>
                <w:rFonts w:cstheme="minorHAnsi"/>
                <w:b/>
                <w:bCs/>
                <w:highlight w:val="yellow"/>
              </w:rPr>
            </w:pPr>
            <w:r w:rsidRPr="00C74A43">
              <w:rPr>
                <w:rFonts w:cstheme="minorHAnsi"/>
              </w:rPr>
              <w:t xml:space="preserve">Experience of project management, including knowledge of agile and waterfall approaches to project delivery </w:t>
            </w:r>
          </w:p>
        </w:tc>
        <w:tc>
          <w:tcPr>
            <w:tcW w:w="1124" w:type="dxa"/>
          </w:tcPr>
          <w:p w14:paraId="0B2066AD" w14:textId="77777777" w:rsidR="00C74A43" w:rsidRPr="00C74A43" w:rsidRDefault="00C74A43" w:rsidP="00C74A43">
            <w:pPr>
              <w:spacing w:before="60" w:after="60"/>
              <w:rPr>
                <w:rFonts w:cstheme="minorHAnsi"/>
              </w:rPr>
            </w:pPr>
            <w:r w:rsidRPr="00C74A43">
              <w:rPr>
                <w:rFonts w:ascii="Calibri" w:hAnsi="Calibri"/>
              </w:rPr>
              <w:t>Desirable</w:t>
            </w:r>
          </w:p>
        </w:tc>
        <w:tc>
          <w:tcPr>
            <w:tcW w:w="3438" w:type="dxa"/>
          </w:tcPr>
          <w:p w14:paraId="750FB49D" w14:textId="77777777" w:rsidR="00C74A43" w:rsidRPr="00C74A43" w:rsidRDefault="00C74A43" w:rsidP="00C74A43">
            <w:pPr>
              <w:spacing w:before="60" w:after="60"/>
              <w:rPr>
                <w:rFonts w:cstheme="minorHAnsi"/>
              </w:rPr>
            </w:pPr>
            <w:r w:rsidRPr="00C74A43">
              <w:rPr>
                <w:rFonts w:ascii="Calibri" w:hAnsi="Calibri"/>
              </w:rPr>
              <w:t>Supporting Statement</w:t>
            </w:r>
          </w:p>
        </w:tc>
      </w:tr>
      <w:tr w:rsidR="00C74A43" w:rsidRPr="00C74A43" w14:paraId="781731EF" w14:textId="77777777" w:rsidTr="007806B9">
        <w:tc>
          <w:tcPr>
            <w:tcW w:w="9924" w:type="dxa"/>
            <w:gridSpan w:val="3"/>
            <w:shd w:val="clear" w:color="auto" w:fill="BFBFBF" w:themeFill="background1" w:themeFillShade="BF"/>
          </w:tcPr>
          <w:p w14:paraId="007A8A45" w14:textId="77777777" w:rsidR="00C74A43" w:rsidRPr="00C74A43" w:rsidRDefault="00C74A43" w:rsidP="00C74A43">
            <w:pPr>
              <w:spacing w:before="60" w:after="60"/>
              <w:rPr>
                <w:rFonts w:cstheme="minorHAnsi"/>
              </w:rPr>
            </w:pPr>
            <w:r w:rsidRPr="00C74A43">
              <w:rPr>
                <w:rFonts w:cstheme="minorHAnsi"/>
                <w:b/>
              </w:rPr>
              <w:t>Skills and Abilities</w:t>
            </w:r>
          </w:p>
        </w:tc>
      </w:tr>
      <w:tr w:rsidR="00C74A43" w:rsidRPr="00C74A43" w14:paraId="10A3DEE9" w14:textId="77777777" w:rsidTr="007806B9">
        <w:tc>
          <w:tcPr>
            <w:tcW w:w="5362" w:type="dxa"/>
          </w:tcPr>
          <w:p w14:paraId="2CE398DC" w14:textId="77777777" w:rsidR="00C74A43" w:rsidRPr="00C74A43" w:rsidRDefault="00C74A43" w:rsidP="00C74A43">
            <w:pPr>
              <w:spacing w:before="60" w:after="60"/>
              <w:rPr>
                <w:rFonts w:cstheme="minorHAnsi"/>
                <w:b/>
                <w:bCs/>
              </w:rPr>
            </w:pPr>
            <w:r w:rsidRPr="00C74A43">
              <w:rPr>
                <w:rFonts w:ascii="Calibri" w:hAnsi="Calibri"/>
              </w:rPr>
              <w:t>Able to identify and anticipate hidden cross group problems and work to solve complex problems outside their own team</w:t>
            </w:r>
            <w:r w:rsidRPr="00C74A43">
              <w:rPr>
                <w:rFonts w:ascii="Calibri" w:hAnsi="Calibri" w:cs="Arial"/>
              </w:rPr>
              <w:t> </w:t>
            </w:r>
            <w:r w:rsidRPr="00C74A43">
              <w:rPr>
                <w:rFonts w:ascii="Calibri" w:hAnsi="Calibri"/>
              </w:rPr>
              <w:t>(</w:t>
            </w:r>
            <w:r w:rsidRPr="00C74A43">
              <w:rPr>
                <w:rFonts w:ascii="Calibri" w:hAnsi="Calibri"/>
                <w:b/>
                <w:bCs/>
              </w:rPr>
              <w:t>Problem Solving)</w:t>
            </w:r>
            <w:r w:rsidRPr="00C74A43">
              <w:rPr>
                <w:rFonts w:ascii="Calibri" w:hAnsi="Calibri" w:cs="Arial"/>
              </w:rPr>
              <w:t> </w:t>
            </w:r>
          </w:p>
        </w:tc>
        <w:tc>
          <w:tcPr>
            <w:tcW w:w="1124" w:type="dxa"/>
          </w:tcPr>
          <w:p w14:paraId="326BF8AE" w14:textId="77777777" w:rsidR="00C74A43" w:rsidRPr="00C74A43" w:rsidRDefault="00C74A43" w:rsidP="00C74A43">
            <w:pPr>
              <w:spacing w:before="60" w:after="60"/>
              <w:rPr>
                <w:rFonts w:cstheme="minorHAnsi"/>
              </w:rPr>
            </w:pPr>
            <w:r w:rsidRPr="00C74A43">
              <w:rPr>
                <w:rFonts w:ascii="Calibri" w:hAnsi="Calibri"/>
              </w:rPr>
              <w:t>Essential</w:t>
            </w:r>
            <w:r w:rsidRPr="00C74A43">
              <w:rPr>
                <w:rFonts w:ascii="Calibri" w:hAnsi="Calibri" w:cs="Arial"/>
              </w:rPr>
              <w:t> </w:t>
            </w:r>
          </w:p>
        </w:tc>
        <w:tc>
          <w:tcPr>
            <w:tcW w:w="3438" w:type="dxa"/>
          </w:tcPr>
          <w:p w14:paraId="732FECFF" w14:textId="77777777" w:rsidR="00C74A43" w:rsidRPr="00C74A43" w:rsidRDefault="00C74A43" w:rsidP="00C74A43">
            <w:pPr>
              <w:spacing w:before="60" w:after="60"/>
              <w:rPr>
                <w:rFonts w:cstheme="minorHAnsi"/>
              </w:rPr>
            </w:pPr>
            <w:r w:rsidRPr="00C74A43">
              <w:rPr>
                <w:rFonts w:ascii="Calibri" w:hAnsi="Calibri"/>
              </w:rPr>
              <w:t>Interview</w:t>
            </w:r>
            <w:r w:rsidRPr="00C74A43">
              <w:rPr>
                <w:rFonts w:ascii="Calibri" w:hAnsi="Calibri" w:cs="Arial"/>
              </w:rPr>
              <w:t> </w:t>
            </w:r>
          </w:p>
        </w:tc>
      </w:tr>
      <w:tr w:rsidR="00130059" w:rsidRPr="00C74A43" w14:paraId="3ACE754F" w14:textId="77777777" w:rsidTr="007806B9">
        <w:tc>
          <w:tcPr>
            <w:tcW w:w="5362" w:type="dxa"/>
          </w:tcPr>
          <w:p w14:paraId="6DC729D7" w14:textId="0A3A7830" w:rsidR="00130059" w:rsidRPr="00C74A43" w:rsidRDefault="00130059" w:rsidP="00C74A43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Ability to develop measurable and meaningful goals and manage project dependencies through co-ordination with other areas of the business</w:t>
            </w:r>
            <w:r w:rsidRPr="00C74A43">
              <w:rPr>
                <w:rFonts w:ascii="Calibri" w:hAnsi="Calibri" w:cs="Arial"/>
              </w:rPr>
              <w:t xml:space="preserve"> (</w:t>
            </w:r>
            <w:r w:rsidRPr="00C74A43">
              <w:rPr>
                <w:rFonts w:ascii="Calibri" w:hAnsi="Calibri"/>
                <w:b/>
                <w:bCs/>
              </w:rPr>
              <w:t>Performance Management</w:t>
            </w:r>
            <w:r>
              <w:rPr>
                <w:rFonts w:ascii="Calibri" w:hAnsi="Calibri"/>
                <w:b/>
                <w:bCs/>
              </w:rPr>
              <w:t>)</w:t>
            </w:r>
          </w:p>
        </w:tc>
        <w:tc>
          <w:tcPr>
            <w:tcW w:w="1124" w:type="dxa"/>
          </w:tcPr>
          <w:p w14:paraId="0C9D0F26" w14:textId="2B9C3346" w:rsidR="00130059" w:rsidRPr="00C74A43" w:rsidRDefault="00E65FA2" w:rsidP="00C74A43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3438" w:type="dxa"/>
          </w:tcPr>
          <w:p w14:paraId="005AE9F8" w14:textId="235FEC3B" w:rsidR="00130059" w:rsidRPr="00C74A43" w:rsidRDefault="00E65FA2" w:rsidP="00C74A43">
            <w:pPr>
              <w:spacing w:before="60" w:after="60"/>
              <w:rPr>
                <w:rFonts w:ascii="Calibri" w:hAnsi="Calibri"/>
              </w:rPr>
            </w:pPr>
            <w:r w:rsidRPr="00C74A43">
              <w:t>Interview</w:t>
            </w:r>
            <w:r w:rsidRPr="00C74A43">
              <w:rPr>
                <w:rFonts w:ascii="Calibri" w:hAnsi="Calibri" w:cs="Arial"/>
              </w:rPr>
              <w:t> </w:t>
            </w:r>
          </w:p>
        </w:tc>
      </w:tr>
      <w:tr w:rsidR="00130059" w:rsidRPr="00C74A43" w14:paraId="25B557EE" w14:textId="77777777" w:rsidTr="007806B9">
        <w:tc>
          <w:tcPr>
            <w:tcW w:w="5362" w:type="dxa"/>
          </w:tcPr>
          <w:p w14:paraId="76F7F41F" w14:textId="38FB0992" w:rsidR="00130059" w:rsidRPr="00C74A43" w:rsidRDefault="00130059" w:rsidP="00C74A43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Holds people accountable for meeting commitments and sets high standards and expects successful achievement </w:t>
            </w:r>
            <w:r w:rsidRPr="007C71DF">
              <w:rPr>
                <w:rFonts w:ascii="Calibri" w:hAnsi="Calibri" w:cs="Arial"/>
                <w:b/>
                <w:bCs/>
              </w:rPr>
              <w:t>(Drive for Results)</w:t>
            </w:r>
          </w:p>
        </w:tc>
        <w:tc>
          <w:tcPr>
            <w:tcW w:w="1124" w:type="dxa"/>
          </w:tcPr>
          <w:p w14:paraId="215D4844" w14:textId="05BB4F42" w:rsidR="00130059" w:rsidRPr="00C74A43" w:rsidRDefault="00E65FA2" w:rsidP="00C74A43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3438" w:type="dxa"/>
          </w:tcPr>
          <w:p w14:paraId="12AA2E0D" w14:textId="74740E92" w:rsidR="00130059" w:rsidRPr="00C74A43" w:rsidRDefault="00E65FA2" w:rsidP="00C74A43">
            <w:pPr>
              <w:spacing w:before="60" w:after="60"/>
              <w:rPr>
                <w:rFonts w:ascii="Calibri" w:hAnsi="Calibri"/>
              </w:rPr>
            </w:pPr>
            <w:r w:rsidRPr="00C74A43">
              <w:t>Interview</w:t>
            </w:r>
            <w:r w:rsidRPr="00C74A43">
              <w:rPr>
                <w:rFonts w:ascii="Calibri" w:hAnsi="Calibri" w:cs="Arial"/>
              </w:rPr>
              <w:t> </w:t>
            </w:r>
          </w:p>
        </w:tc>
      </w:tr>
      <w:tr w:rsidR="00C74A43" w:rsidRPr="00C74A43" w14:paraId="5A23D379" w14:textId="77777777" w:rsidTr="007806B9">
        <w:tc>
          <w:tcPr>
            <w:tcW w:w="5362" w:type="dxa"/>
          </w:tcPr>
          <w:p w14:paraId="4C98D805" w14:textId="4DC5A336" w:rsidR="00C74A43" w:rsidRPr="00C74A43" w:rsidRDefault="0004026E" w:rsidP="00C74A43">
            <w:pPr>
              <w:spacing w:before="60" w:after="60"/>
              <w:rPr>
                <w:rFonts w:cstheme="minorHAnsi"/>
              </w:rPr>
            </w:pPr>
            <w:r>
              <w:rPr>
                <w:rFonts w:ascii="Calibri" w:hAnsi="Calibri"/>
              </w:rPr>
              <w:t xml:space="preserve">Brings out the creativity of others and able to generate new innovative ideas </w:t>
            </w:r>
            <w:r w:rsidR="00E70A8F">
              <w:rPr>
                <w:rFonts w:ascii="Calibri" w:hAnsi="Calibri"/>
              </w:rPr>
              <w:t xml:space="preserve">in a complex environment </w:t>
            </w:r>
            <w:r w:rsidR="00E70A8F" w:rsidRPr="00C74A43">
              <w:rPr>
                <w:rFonts w:ascii="Calibri" w:hAnsi="Calibri" w:cs="Arial"/>
              </w:rPr>
              <w:t>(</w:t>
            </w:r>
            <w:r w:rsidR="00C74A43" w:rsidRPr="00C74A43">
              <w:rPr>
                <w:rFonts w:ascii="Calibri" w:hAnsi="Calibri"/>
                <w:b/>
                <w:bCs/>
              </w:rPr>
              <w:t>Creativity</w:t>
            </w:r>
            <w:r w:rsidR="00E70A8F">
              <w:rPr>
                <w:rFonts w:ascii="Calibri" w:hAnsi="Calibri"/>
                <w:b/>
                <w:bCs/>
              </w:rPr>
              <w:t>)</w:t>
            </w:r>
          </w:p>
        </w:tc>
        <w:tc>
          <w:tcPr>
            <w:tcW w:w="1124" w:type="dxa"/>
          </w:tcPr>
          <w:p w14:paraId="1EA420F1" w14:textId="77777777" w:rsidR="00C74A43" w:rsidRPr="00C74A43" w:rsidRDefault="00C74A43" w:rsidP="00C74A43">
            <w:pPr>
              <w:spacing w:before="60" w:after="60"/>
              <w:rPr>
                <w:rFonts w:cstheme="minorHAnsi"/>
              </w:rPr>
            </w:pPr>
            <w:r w:rsidRPr="00C74A43">
              <w:rPr>
                <w:rFonts w:ascii="Calibri" w:hAnsi="Calibri"/>
              </w:rPr>
              <w:t>Essential</w:t>
            </w:r>
            <w:r w:rsidRPr="00C74A43">
              <w:rPr>
                <w:rFonts w:ascii="Calibri" w:hAnsi="Calibri" w:cs="Arial"/>
              </w:rPr>
              <w:t> </w:t>
            </w:r>
          </w:p>
        </w:tc>
        <w:tc>
          <w:tcPr>
            <w:tcW w:w="3438" w:type="dxa"/>
          </w:tcPr>
          <w:p w14:paraId="19909153" w14:textId="77777777" w:rsidR="00C74A43" w:rsidRPr="00C74A43" w:rsidRDefault="00C74A43" w:rsidP="00C74A43">
            <w:pPr>
              <w:spacing w:before="60" w:after="60"/>
              <w:rPr>
                <w:rFonts w:cstheme="minorHAnsi"/>
              </w:rPr>
            </w:pPr>
            <w:r w:rsidRPr="00C74A43">
              <w:t>Interview</w:t>
            </w:r>
            <w:r w:rsidRPr="00C74A43">
              <w:rPr>
                <w:rFonts w:ascii="Calibri" w:hAnsi="Calibri" w:cs="Arial"/>
              </w:rPr>
              <w:t> </w:t>
            </w:r>
          </w:p>
        </w:tc>
      </w:tr>
      <w:tr w:rsidR="00E70A8F" w:rsidRPr="00C74A43" w14:paraId="12C19229" w14:textId="77777777" w:rsidTr="007806B9">
        <w:tc>
          <w:tcPr>
            <w:tcW w:w="5362" w:type="dxa"/>
          </w:tcPr>
          <w:p w14:paraId="271C9667" w14:textId="6266468C" w:rsidR="00E70A8F" w:rsidRDefault="00FE3F54" w:rsidP="00C74A43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Able to make decisions without sufficient information for certainty, and able to deal with ambiguity (</w:t>
            </w:r>
            <w:r w:rsidRPr="00FE3F54">
              <w:rPr>
                <w:rFonts w:ascii="Calibri" w:hAnsi="Calibri"/>
                <w:b/>
                <w:bCs/>
              </w:rPr>
              <w:t>Dealing with Ambiguity</w:t>
            </w:r>
            <w:r>
              <w:rPr>
                <w:rFonts w:ascii="Calibri" w:hAnsi="Calibri"/>
              </w:rPr>
              <w:t xml:space="preserve">) </w:t>
            </w:r>
          </w:p>
        </w:tc>
        <w:tc>
          <w:tcPr>
            <w:tcW w:w="1124" w:type="dxa"/>
          </w:tcPr>
          <w:p w14:paraId="0EC2BEB8" w14:textId="7DDC5A7C" w:rsidR="00E70A8F" w:rsidRPr="00C74A43" w:rsidRDefault="00E65FA2" w:rsidP="00C74A43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3438" w:type="dxa"/>
          </w:tcPr>
          <w:p w14:paraId="601B4F64" w14:textId="7615CC5D" w:rsidR="00E70A8F" w:rsidRPr="00C74A43" w:rsidRDefault="00E65FA2" w:rsidP="00C74A43">
            <w:pPr>
              <w:spacing w:before="60" w:after="60"/>
            </w:pPr>
            <w:r w:rsidRPr="00C74A43">
              <w:t>Interview</w:t>
            </w:r>
            <w:r w:rsidRPr="00C74A43">
              <w:rPr>
                <w:rFonts w:ascii="Calibri" w:hAnsi="Calibri" w:cs="Arial"/>
              </w:rPr>
              <w:t> </w:t>
            </w:r>
          </w:p>
        </w:tc>
      </w:tr>
      <w:tr w:rsidR="00A269C1" w:rsidRPr="00C74A43" w14:paraId="017A71F3" w14:textId="77777777" w:rsidTr="007806B9">
        <w:tc>
          <w:tcPr>
            <w:tcW w:w="5362" w:type="dxa"/>
          </w:tcPr>
          <w:p w14:paraId="0F745546" w14:textId="4459F91D" w:rsidR="00A269C1" w:rsidRDefault="00A269C1" w:rsidP="00C74A43">
            <w:pPr>
              <w:spacing w:before="60" w:after="60"/>
              <w:rPr>
                <w:rFonts w:ascii="Calibri" w:hAnsi="Calibri"/>
              </w:rPr>
            </w:pPr>
            <w:r w:rsidRPr="00C74A43">
              <w:rPr>
                <w:rFonts w:ascii="Calibri" w:hAnsi="Calibri"/>
              </w:rPr>
              <w:lastRenderedPageBreak/>
              <w:t>Ability to work with a high level of challenge and contribution to new ideas development, nurturing new</w:t>
            </w:r>
            <w:r w:rsidRPr="00C74A43">
              <w:rPr>
                <w:rFonts w:ascii="Calibri" w:hAnsi="Calibri" w:cs="Arial"/>
              </w:rPr>
              <w:t> </w:t>
            </w:r>
            <w:r w:rsidRPr="00C74A43">
              <w:rPr>
                <w:rFonts w:ascii="Calibri" w:hAnsi="Calibri"/>
              </w:rPr>
              <w:t>ideas and</w:t>
            </w:r>
            <w:r w:rsidRPr="00C74A43">
              <w:rPr>
                <w:rFonts w:ascii="Calibri" w:hAnsi="Calibri" w:cs="Arial"/>
              </w:rPr>
              <w:t> </w:t>
            </w:r>
            <w:r w:rsidRPr="00C74A43">
              <w:rPr>
                <w:rFonts w:ascii="Calibri" w:hAnsi="Calibri"/>
              </w:rPr>
              <w:t>inspiring creativity in</w:t>
            </w:r>
            <w:r w:rsidRPr="00C74A43">
              <w:rPr>
                <w:rFonts w:ascii="Calibri" w:hAnsi="Calibri" w:cs="Arial"/>
              </w:rPr>
              <w:t> </w:t>
            </w:r>
            <w:r w:rsidRPr="00C74A43">
              <w:rPr>
                <w:rFonts w:ascii="Calibri" w:hAnsi="Calibri"/>
              </w:rPr>
              <w:t>others</w:t>
            </w:r>
            <w:r w:rsidRPr="00C74A43">
              <w:rPr>
                <w:rFonts w:ascii="Calibri" w:hAnsi="Calibri" w:cs="Arial"/>
              </w:rPr>
              <w:t> </w:t>
            </w:r>
            <w:r w:rsidRPr="00C74A43">
              <w:rPr>
                <w:rFonts w:ascii="Calibri" w:hAnsi="Calibri"/>
                <w:b/>
                <w:bCs/>
              </w:rPr>
              <w:t>(Innovation) </w:t>
            </w:r>
            <w:r w:rsidRPr="00C74A43">
              <w:rPr>
                <w:rFonts w:ascii="Calibri" w:hAnsi="Calibri" w:cs="Arial"/>
              </w:rPr>
              <w:t> </w:t>
            </w:r>
          </w:p>
        </w:tc>
        <w:tc>
          <w:tcPr>
            <w:tcW w:w="1124" w:type="dxa"/>
          </w:tcPr>
          <w:p w14:paraId="7CF8210A" w14:textId="09883A24" w:rsidR="00A269C1" w:rsidRPr="00C74A43" w:rsidRDefault="00E65FA2" w:rsidP="00C74A43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3438" w:type="dxa"/>
          </w:tcPr>
          <w:p w14:paraId="561868D4" w14:textId="3D4E0073" w:rsidR="00A269C1" w:rsidRPr="00C74A43" w:rsidRDefault="00E65FA2" w:rsidP="00C74A43">
            <w:pPr>
              <w:spacing w:before="60" w:after="60"/>
            </w:pPr>
            <w:r w:rsidRPr="00C74A43">
              <w:t>Interview</w:t>
            </w:r>
            <w:r w:rsidRPr="00C74A43">
              <w:rPr>
                <w:rFonts w:ascii="Calibri" w:hAnsi="Calibri" w:cs="Arial"/>
              </w:rPr>
              <w:t> </w:t>
            </w:r>
          </w:p>
        </w:tc>
      </w:tr>
      <w:tr w:rsidR="00A269C1" w:rsidRPr="00C74A43" w14:paraId="15629F41" w14:textId="77777777" w:rsidTr="007806B9">
        <w:tc>
          <w:tcPr>
            <w:tcW w:w="5362" w:type="dxa"/>
          </w:tcPr>
          <w:p w14:paraId="6A1AB377" w14:textId="6E5BBEB6" w:rsidR="00A269C1" w:rsidRPr="00C74A43" w:rsidRDefault="00A269C1" w:rsidP="00A269C1">
            <w:pPr>
              <w:spacing w:before="60" w:after="60"/>
              <w:rPr>
                <w:rFonts w:ascii="Calibri" w:hAnsi="Calibri"/>
              </w:rPr>
            </w:pPr>
            <w:r w:rsidRPr="00C74A43">
              <w:rPr>
                <w:rFonts w:ascii="Calibri" w:hAnsi="Calibri"/>
              </w:rPr>
              <w:t>Demonstrable</w:t>
            </w:r>
            <w:r w:rsidRPr="00C74A43">
              <w:rPr>
                <w:rFonts w:ascii="Calibri" w:hAnsi="Calibri" w:cs="Arial"/>
              </w:rPr>
              <w:t> </w:t>
            </w:r>
            <w:r w:rsidRPr="00C74A43">
              <w:rPr>
                <w:rFonts w:ascii="Calibri" w:hAnsi="Calibri"/>
              </w:rPr>
              <w:t>experience of recognising trends and driving developments with a 6 to 12-month timeframe in line with strategic priorities</w:t>
            </w:r>
            <w:r w:rsidRPr="00C74A43">
              <w:rPr>
                <w:rFonts w:ascii="Calibri" w:hAnsi="Calibri" w:cs="Arial"/>
              </w:rPr>
              <w:t> </w:t>
            </w:r>
            <w:r w:rsidRPr="00C74A43">
              <w:rPr>
                <w:rFonts w:ascii="Calibri" w:hAnsi="Calibri"/>
                <w:b/>
                <w:bCs/>
              </w:rPr>
              <w:t>(Strategic Thinking)</w:t>
            </w:r>
            <w:r w:rsidRPr="00C74A43">
              <w:rPr>
                <w:rFonts w:ascii="Calibri" w:hAnsi="Calibri" w:cs="Arial"/>
              </w:rPr>
              <w:t> </w:t>
            </w:r>
          </w:p>
        </w:tc>
        <w:tc>
          <w:tcPr>
            <w:tcW w:w="1124" w:type="dxa"/>
          </w:tcPr>
          <w:p w14:paraId="1D63D851" w14:textId="50B03E3B" w:rsidR="00A269C1" w:rsidRPr="00C74A43" w:rsidRDefault="00A269C1" w:rsidP="00A269C1">
            <w:pPr>
              <w:spacing w:before="60" w:after="60"/>
              <w:rPr>
                <w:rFonts w:ascii="Calibri" w:hAnsi="Calibri"/>
              </w:rPr>
            </w:pPr>
            <w:r w:rsidRPr="00C74A43">
              <w:rPr>
                <w:rFonts w:ascii="Calibri" w:hAnsi="Calibri"/>
              </w:rPr>
              <w:t>Essential</w:t>
            </w:r>
            <w:r w:rsidRPr="00C74A43">
              <w:rPr>
                <w:rFonts w:ascii="Calibri" w:hAnsi="Calibri" w:cs="Arial"/>
              </w:rPr>
              <w:t> </w:t>
            </w:r>
          </w:p>
        </w:tc>
        <w:tc>
          <w:tcPr>
            <w:tcW w:w="3438" w:type="dxa"/>
          </w:tcPr>
          <w:p w14:paraId="1A6E5293" w14:textId="14504FDA" w:rsidR="00A269C1" w:rsidRPr="00C74A43" w:rsidRDefault="00A269C1" w:rsidP="00A269C1">
            <w:pPr>
              <w:spacing w:before="60" w:after="60"/>
            </w:pPr>
            <w:r w:rsidRPr="00C74A43">
              <w:rPr>
                <w:rFonts w:ascii="Calibri" w:hAnsi="Calibri"/>
              </w:rPr>
              <w:t>Interview</w:t>
            </w:r>
            <w:r w:rsidRPr="00C74A43">
              <w:rPr>
                <w:rFonts w:ascii="Calibri" w:hAnsi="Calibri" w:cs="Arial"/>
              </w:rPr>
              <w:t> </w:t>
            </w:r>
          </w:p>
        </w:tc>
      </w:tr>
      <w:tr w:rsidR="00A269C1" w:rsidRPr="00C74A43" w14:paraId="311A078A" w14:textId="77777777" w:rsidTr="007806B9">
        <w:tc>
          <w:tcPr>
            <w:tcW w:w="5362" w:type="dxa"/>
          </w:tcPr>
          <w:p w14:paraId="7B017346" w14:textId="68141FAE" w:rsidR="00A269C1" w:rsidRPr="00C74A43" w:rsidRDefault="00A269C1" w:rsidP="00A269C1">
            <w:pPr>
              <w:spacing w:before="60" w:after="60"/>
              <w:rPr>
                <w:rFonts w:ascii="Calibri" w:hAnsi="Calibri"/>
              </w:rPr>
            </w:pPr>
            <w:r w:rsidRPr="00C74A43">
              <w:rPr>
                <w:rFonts w:ascii="Calibri" w:hAnsi="Calibri"/>
              </w:rPr>
              <w:t>Understanding of the University and Digital strategies and able to contribute to, inform and influence future strategic direction</w:t>
            </w:r>
            <w:r w:rsidRPr="00C74A43">
              <w:rPr>
                <w:rFonts w:ascii="Calibri" w:hAnsi="Calibri" w:cs="Arial"/>
              </w:rPr>
              <w:t> </w:t>
            </w:r>
            <w:r w:rsidRPr="00C74A43">
              <w:rPr>
                <w:rFonts w:ascii="Calibri" w:hAnsi="Calibri"/>
                <w:b/>
                <w:bCs/>
              </w:rPr>
              <w:t>(Strategic Thinking)</w:t>
            </w:r>
            <w:r w:rsidRPr="00C74A43">
              <w:rPr>
                <w:rFonts w:ascii="Calibri" w:hAnsi="Calibri" w:cs="Arial"/>
              </w:rPr>
              <w:t> </w:t>
            </w:r>
          </w:p>
        </w:tc>
        <w:tc>
          <w:tcPr>
            <w:tcW w:w="1124" w:type="dxa"/>
          </w:tcPr>
          <w:p w14:paraId="01B03460" w14:textId="67104CF8" w:rsidR="00A269C1" w:rsidRPr="00C74A43" w:rsidRDefault="00A269C1" w:rsidP="00A269C1">
            <w:pPr>
              <w:spacing w:before="60" w:after="60"/>
              <w:rPr>
                <w:rFonts w:ascii="Calibri" w:hAnsi="Calibri"/>
              </w:rPr>
            </w:pPr>
            <w:r w:rsidRPr="00C74A43">
              <w:rPr>
                <w:rFonts w:ascii="Calibri" w:hAnsi="Calibri"/>
              </w:rPr>
              <w:t>Essential </w:t>
            </w:r>
            <w:r w:rsidRPr="00C74A43">
              <w:rPr>
                <w:rFonts w:ascii="Calibri" w:hAnsi="Calibri" w:cs="Arial"/>
              </w:rPr>
              <w:t> </w:t>
            </w:r>
          </w:p>
        </w:tc>
        <w:tc>
          <w:tcPr>
            <w:tcW w:w="3438" w:type="dxa"/>
          </w:tcPr>
          <w:p w14:paraId="5FD608BC" w14:textId="7765C279" w:rsidR="00A269C1" w:rsidRPr="00C74A43" w:rsidRDefault="00A269C1" w:rsidP="00A269C1">
            <w:pPr>
              <w:spacing w:before="60" w:after="60"/>
            </w:pPr>
            <w:r w:rsidRPr="00C74A43">
              <w:rPr>
                <w:rFonts w:ascii="Calibri" w:hAnsi="Calibri"/>
              </w:rPr>
              <w:t>Interview</w:t>
            </w:r>
            <w:r w:rsidRPr="00C74A43">
              <w:rPr>
                <w:rFonts w:ascii="Calibri" w:hAnsi="Calibri" w:cs="Arial"/>
              </w:rPr>
              <w:t> </w:t>
            </w:r>
          </w:p>
        </w:tc>
      </w:tr>
      <w:tr w:rsidR="00A269C1" w:rsidRPr="00C74A43" w14:paraId="7B5BEDFE" w14:textId="77777777" w:rsidTr="007806B9">
        <w:tc>
          <w:tcPr>
            <w:tcW w:w="5362" w:type="dxa"/>
          </w:tcPr>
          <w:p w14:paraId="0B564481" w14:textId="77777777" w:rsidR="00A269C1" w:rsidRPr="00C74A43" w:rsidRDefault="00A269C1" w:rsidP="00A269C1">
            <w:pPr>
              <w:spacing w:before="60" w:after="60"/>
              <w:rPr>
                <w:rFonts w:cstheme="minorHAnsi"/>
              </w:rPr>
            </w:pPr>
            <w:r w:rsidRPr="00C74A43">
              <w:rPr>
                <w:rFonts w:ascii="Calibri" w:hAnsi="Calibri"/>
              </w:rPr>
              <w:t>Ability to effectively negotiate and resolve work related conflict. Able to persuade, convince, negotiate and have a high level of political understanding within</w:t>
            </w:r>
            <w:r w:rsidRPr="00C74A43">
              <w:rPr>
                <w:rFonts w:ascii="Calibri" w:hAnsi="Calibri" w:cs="Arial"/>
              </w:rPr>
              <w:t> </w:t>
            </w:r>
            <w:r w:rsidRPr="00C74A43">
              <w:rPr>
                <w:rFonts w:ascii="Calibri" w:hAnsi="Calibri"/>
              </w:rPr>
              <w:t>the organisation</w:t>
            </w:r>
            <w:r w:rsidRPr="00C74A43">
              <w:rPr>
                <w:rFonts w:ascii="Calibri" w:hAnsi="Calibri" w:cs="Arial"/>
              </w:rPr>
              <w:t> </w:t>
            </w:r>
            <w:r w:rsidRPr="00C74A43">
              <w:rPr>
                <w:rFonts w:ascii="Calibri" w:hAnsi="Calibri"/>
                <w:b/>
                <w:bCs/>
              </w:rPr>
              <w:t>(Negotiation and Conflict Management)</w:t>
            </w:r>
            <w:r w:rsidRPr="00C74A43">
              <w:rPr>
                <w:rFonts w:ascii="Calibri" w:hAnsi="Calibri" w:cs="Arial"/>
              </w:rPr>
              <w:t> </w:t>
            </w:r>
          </w:p>
        </w:tc>
        <w:tc>
          <w:tcPr>
            <w:tcW w:w="1124" w:type="dxa"/>
          </w:tcPr>
          <w:p w14:paraId="078EBDD7" w14:textId="77777777" w:rsidR="00A269C1" w:rsidRPr="00C74A43" w:rsidRDefault="00A269C1" w:rsidP="00A269C1">
            <w:pPr>
              <w:spacing w:before="60" w:after="60"/>
              <w:rPr>
                <w:rFonts w:cstheme="minorHAnsi"/>
              </w:rPr>
            </w:pPr>
            <w:r w:rsidRPr="00C74A43">
              <w:rPr>
                <w:rFonts w:ascii="Calibri" w:hAnsi="Calibri"/>
              </w:rPr>
              <w:t>Essential</w:t>
            </w:r>
            <w:r w:rsidRPr="00C74A43">
              <w:rPr>
                <w:rFonts w:ascii="Calibri" w:hAnsi="Calibri" w:cs="Arial"/>
              </w:rPr>
              <w:t> </w:t>
            </w:r>
          </w:p>
        </w:tc>
        <w:tc>
          <w:tcPr>
            <w:tcW w:w="3438" w:type="dxa"/>
          </w:tcPr>
          <w:p w14:paraId="0A15A4B2" w14:textId="77777777" w:rsidR="00A269C1" w:rsidRPr="00C74A43" w:rsidRDefault="00A269C1" w:rsidP="00A269C1">
            <w:pPr>
              <w:spacing w:before="60" w:after="60"/>
              <w:rPr>
                <w:rFonts w:cstheme="minorHAnsi"/>
              </w:rPr>
            </w:pPr>
            <w:r w:rsidRPr="00C74A43">
              <w:rPr>
                <w:rFonts w:ascii="Calibri" w:hAnsi="Calibri"/>
              </w:rPr>
              <w:t>Interview</w:t>
            </w:r>
            <w:r w:rsidRPr="00C74A43">
              <w:rPr>
                <w:rFonts w:ascii="Calibri" w:hAnsi="Calibri" w:cs="Arial"/>
              </w:rPr>
              <w:t> </w:t>
            </w:r>
          </w:p>
        </w:tc>
      </w:tr>
      <w:tr w:rsidR="00A269C1" w:rsidRPr="00C74A43" w14:paraId="2C9C1FD5" w14:textId="77777777" w:rsidTr="007806B9">
        <w:tc>
          <w:tcPr>
            <w:tcW w:w="5362" w:type="dxa"/>
          </w:tcPr>
          <w:p w14:paraId="10C6255C" w14:textId="77777777" w:rsidR="00A269C1" w:rsidRPr="00C74A43" w:rsidRDefault="00A269C1" w:rsidP="00A269C1">
            <w:pPr>
              <w:rPr>
                <w:rFonts w:ascii="Calibri" w:hAnsi="Calibri"/>
              </w:rPr>
            </w:pPr>
            <w:r w:rsidRPr="00C74A43">
              <w:rPr>
                <w:rFonts w:ascii="Calibri" w:hAnsi="Calibri"/>
              </w:rPr>
              <w:t xml:space="preserve">Initiates contacts, and builds good, long standing working relationships adjusting behaviour to accommodate others working styles and perspectives </w:t>
            </w:r>
            <w:r w:rsidRPr="00C74A43">
              <w:rPr>
                <w:rFonts w:ascii="Calibri" w:hAnsi="Calibri"/>
                <w:b/>
                <w:bCs/>
              </w:rPr>
              <w:t>(Interpersonal Skills)</w:t>
            </w:r>
          </w:p>
        </w:tc>
        <w:tc>
          <w:tcPr>
            <w:tcW w:w="1124" w:type="dxa"/>
          </w:tcPr>
          <w:p w14:paraId="1C93E61C" w14:textId="77777777" w:rsidR="00A269C1" w:rsidRPr="00C74A43" w:rsidRDefault="00A269C1" w:rsidP="00A269C1">
            <w:pPr>
              <w:rPr>
                <w:rFonts w:ascii="Calibri" w:hAnsi="Calibri"/>
              </w:rPr>
            </w:pPr>
            <w:r w:rsidRPr="00C74A43">
              <w:rPr>
                <w:rFonts w:ascii="Calibri" w:hAnsi="Calibri"/>
              </w:rPr>
              <w:t>Essential</w:t>
            </w:r>
          </w:p>
        </w:tc>
        <w:tc>
          <w:tcPr>
            <w:tcW w:w="3438" w:type="dxa"/>
          </w:tcPr>
          <w:p w14:paraId="70EF6FAC" w14:textId="77777777" w:rsidR="00A269C1" w:rsidRPr="00C74A43" w:rsidRDefault="00A269C1" w:rsidP="00A269C1">
            <w:pPr>
              <w:rPr>
                <w:rFonts w:ascii="Calibri" w:hAnsi="Calibri"/>
              </w:rPr>
            </w:pPr>
            <w:r w:rsidRPr="00C74A43">
              <w:rPr>
                <w:rFonts w:ascii="Calibri" w:hAnsi="Calibri"/>
              </w:rPr>
              <w:t>Interview</w:t>
            </w:r>
          </w:p>
        </w:tc>
      </w:tr>
      <w:tr w:rsidR="00E65FA2" w:rsidRPr="00C74A43" w14:paraId="32035B5F" w14:textId="77777777" w:rsidTr="007806B9">
        <w:tc>
          <w:tcPr>
            <w:tcW w:w="5362" w:type="dxa"/>
          </w:tcPr>
          <w:p w14:paraId="70B17A34" w14:textId="0B5EF0F1" w:rsidR="00E65FA2" w:rsidRPr="00C74A43" w:rsidRDefault="00E65FA2" w:rsidP="00E65FA2">
            <w:pPr>
              <w:spacing w:before="60" w:after="60"/>
              <w:rPr>
                <w:rFonts w:ascii="Calibri" w:hAnsi="Calibri"/>
              </w:rPr>
            </w:pPr>
            <w:r>
              <w:rPr>
                <w:rFonts w:cstheme="minorHAnsi"/>
              </w:rPr>
              <w:t>Good</w:t>
            </w:r>
            <w:r w:rsidRPr="00C74A43">
              <w:rPr>
                <w:rFonts w:cstheme="minorHAnsi"/>
              </w:rPr>
              <w:t xml:space="preserve"> judge of talent</w:t>
            </w:r>
            <w:r>
              <w:rPr>
                <w:rFonts w:cstheme="minorHAnsi"/>
              </w:rPr>
              <w:t xml:space="preserve"> and able to recommend best candidates, recognising the value of diversity in hiring decisions</w:t>
            </w:r>
            <w:r w:rsidRPr="00C74A43">
              <w:rPr>
                <w:rFonts w:cstheme="minorHAnsi"/>
              </w:rPr>
              <w:t xml:space="preserve"> </w:t>
            </w:r>
            <w:r w:rsidRPr="00C74A43">
              <w:rPr>
                <w:rFonts w:cstheme="minorHAnsi"/>
                <w:b/>
                <w:bCs/>
              </w:rPr>
              <w:t>(Hiring and Staffing)</w:t>
            </w:r>
          </w:p>
        </w:tc>
        <w:tc>
          <w:tcPr>
            <w:tcW w:w="1124" w:type="dxa"/>
          </w:tcPr>
          <w:p w14:paraId="63AA068A" w14:textId="544E0020" w:rsidR="00E65FA2" w:rsidRPr="00C74A43" w:rsidRDefault="00E65FA2" w:rsidP="00E65FA2">
            <w:pPr>
              <w:spacing w:before="60" w:after="60"/>
              <w:rPr>
                <w:rFonts w:ascii="Calibri" w:hAnsi="Calibri"/>
              </w:rPr>
            </w:pPr>
            <w:r w:rsidRPr="00C74A43"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0CC9BA79" w14:textId="4F67BCC4" w:rsidR="00E65FA2" w:rsidRPr="00C74A43" w:rsidRDefault="00E65FA2" w:rsidP="00E65FA2">
            <w:pPr>
              <w:spacing w:before="60" w:after="60"/>
              <w:rPr>
                <w:rFonts w:ascii="Calibri" w:hAnsi="Calibri"/>
              </w:rPr>
            </w:pPr>
            <w:r w:rsidRPr="00C74A43">
              <w:rPr>
                <w:rFonts w:ascii="Calibri" w:hAnsi="Calibri"/>
              </w:rPr>
              <w:t>Interview</w:t>
            </w:r>
            <w:r w:rsidRPr="00C74A43">
              <w:rPr>
                <w:rFonts w:ascii="Calibri" w:hAnsi="Calibri" w:cs="Arial"/>
              </w:rPr>
              <w:t> </w:t>
            </w:r>
          </w:p>
        </w:tc>
      </w:tr>
      <w:tr w:rsidR="00E65FA2" w:rsidRPr="00C74A43" w14:paraId="0AEC63D9" w14:textId="77777777" w:rsidTr="007806B9">
        <w:tc>
          <w:tcPr>
            <w:tcW w:w="5362" w:type="dxa"/>
          </w:tcPr>
          <w:p w14:paraId="7C7DFC14" w14:textId="77777777" w:rsidR="00E65FA2" w:rsidRPr="00C74A43" w:rsidRDefault="00E65FA2" w:rsidP="00E65FA2">
            <w:pPr>
              <w:spacing w:before="60" w:after="60"/>
              <w:rPr>
                <w:rFonts w:cstheme="minorHAnsi"/>
              </w:rPr>
            </w:pPr>
            <w:r w:rsidRPr="00C74A43">
              <w:rPr>
                <w:rFonts w:ascii="Calibri" w:hAnsi="Calibri"/>
              </w:rPr>
              <w:t>Able to take initiative to help other</w:t>
            </w:r>
            <w:r w:rsidRPr="00C74A43">
              <w:rPr>
                <w:rFonts w:ascii="Calibri" w:hAnsi="Calibri" w:cs="Arial"/>
              </w:rPr>
              <w:t> </w:t>
            </w:r>
            <w:r w:rsidRPr="00C74A43">
              <w:rPr>
                <w:rFonts w:ascii="Calibri" w:hAnsi="Calibri"/>
              </w:rPr>
              <w:t>team</w:t>
            </w:r>
            <w:r w:rsidRPr="00C74A43">
              <w:rPr>
                <w:rFonts w:ascii="Calibri" w:hAnsi="Calibri" w:cs="Arial"/>
              </w:rPr>
              <w:t> </w:t>
            </w:r>
            <w:r w:rsidRPr="00C74A43">
              <w:rPr>
                <w:rFonts w:ascii="Calibri" w:hAnsi="Calibri"/>
              </w:rPr>
              <w:t>members, encouraging and inspiring respect, and acting as a role model to others. Able to set positive examples to create a progressive and</w:t>
            </w:r>
            <w:r w:rsidRPr="00C74A43">
              <w:rPr>
                <w:rFonts w:ascii="Calibri" w:hAnsi="Calibri" w:cs="Arial"/>
              </w:rPr>
              <w:t> </w:t>
            </w:r>
            <w:r w:rsidRPr="00C74A43">
              <w:rPr>
                <w:rFonts w:ascii="Calibri" w:hAnsi="Calibri"/>
              </w:rPr>
              <w:t>forward-thinking</w:t>
            </w:r>
            <w:r w:rsidRPr="00C74A43">
              <w:rPr>
                <w:rFonts w:ascii="Calibri" w:hAnsi="Calibri" w:cs="Arial"/>
              </w:rPr>
              <w:t> </w:t>
            </w:r>
            <w:r w:rsidRPr="00C74A43">
              <w:rPr>
                <w:rFonts w:ascii="Calibri" w:hAnsi="Calibri"/>
              </w:rPr>
              <w:t>environment</w:t>
            </w:r>
            <w:r w:rsidRPr="00C74A43">
              <w:rPr>
                <w:rFonts w:ascii="Calibri" w:hAnsi="Calibri" w:cs="Arial"/>
              </w:rPr>
              <w:t> </w:t>
            </w:r>
            <w:r w:rsidRPr="00C74A43">
              <w:rPr>
                <w:rFonts w:ascii="Calibri" w:hAnsi="Calibri"/>
                <w:b/>
                <w:bCs/>
              </w:rPr>
              <w:t>(Building Team Spirit)</w:t>
            </w:r>
            <w:r w:rsidRPr="00C74A43">
              <w:rPr>
                <w:rFonts w:ascii="Calibri" w:hAnsi="Calibri" w:cs="Arial"/>
              </w:rPr>
              <w:t> </w:t>
            </w:r>
          </w:p>
        </w:tc>
        <w:tc>
          <w:tcPr>
            <w:tcW w:w="1124" w:type="dxa"/>
          </w:tcPr>
          <w:p w14:paraId="083C72F8" w14:textId="77777777" w:rsidR="00E65FA2" w:rsidRPr="00C74A43" w:rsidRDefault="00E65FA2" w:rsidP="00E65FA2">
            <w:pPr>
              <w:spacing w:before="60" w:after="60"/>
              <w:rPr>
                <w:rFonts w:cstheme="minorHAnsi"/>
              </w:rPr>
            </w:pPr>
            <w:r w:rsidRPr="00C74A43">
              <w:rPr>
                <w:rFonts w:ascii="Calibri" w:hAnsi="Calibri"/>
              </w:rPr>
              <w:t>Essential</w:t>
            </w:r>
            <w:r w:rsidRPr="00C74A43">
              <w:rPr>
                <w:rFonts w:ascii="Calibri" w:hAnsi="Calibri" w:cs="Arial"/>
              </w:rPr>
              <w:t> </w:t>
            </w:r>
          </w:p>
        </w:tc>
        <w:tc>
          <w:tcPr>
            <w:tcW w:w="3438" w:type="dxa"/>
          </w:tcPr>
          <w:p w14:paraId="1213568F" w14:textId="77777777" w:rsidR="00E65FA2" w:rsidRPr="00C74A43" w:rsidRDefault="00E65FA2" w:rsidP="00E65FA2">
            <w:pPr>
              <w:spacing w:before="60" w:after="60"/>
              <w:rPr>
                <w:rFonts w:cstheme="minorHAnsi"/>
              </w:rPr>
            </w:pPr>
            <w:r w:rsidRPr="00C74A43">
              <w:rPr>
                <w:rFonts w:ascii="Calibri" w:hAnsi="Calibri"/>
              </w:rPr>
              <w:t>Interview/</w:t>
            </w:r>
            <w:r w:rsidRPr="00C74A43">
              <w:rPr>
                <w:rFonts w:ascii="Calibri" w:hAnsi="Calibri" w:cs="Arial"/>
              </w:rPr>
              <w:t> </w:t>
            </w:r>
            <w:r w:rsidRPr="00C74A43">
              <w:rPr>
                <w:rFonts w:ascii="Calibri" w:hAnsi="Calibri"/>
              </w:rPr>
              <w:t>References</w:t>
            </w:r>
            <w:r w:rsidRPr="00C74A43">
              <w:rPr>
                <w:rFonts w:ascii="Calibri" w:hAnsi="Calibri" w:cs="Arial"/>
              </w:rPr>
              <w:t> </w:t>
            </w:r>
          </w:p>
        </w:tc>
      </w:tr>
      <w:tr w:rsidR="00E65FA2" w:rsidRPr="00C74A43" w14:paraId="5790C3D2" w14:textId="77777777" w:rsidTr="007806B9">
        <w:tc>
          <w:tcPr>
            <w:tcW w:w="5362" w:type="dxa"/>
          </w:tcPr>
          <w:p w14:paraId="5CD56B06" w14:textId="77777777" w:rsidR="00E65FA2" w:rsidRPr="00C74A43" w:rsidRDefault="00E65FA2" w:rsidP="00E65FA2">
            <w:pPr>
              <w:spacing w:before="60" w:after="60"/>
              <w:rPr>
                <w:rFonts w:cstheme="minorHAnsi"/>
                <w:b/>
                <w:bCs/>
              </w:rPr>
            </w:pPr>
            <w:r w:rsidRPr="00C74A43">
              <w:rPr>
                <w:rFonts w:ascii="Calibri" w:hAnsi="Calibri"/>
              </w:rPr>
              <w:t>Highly developed</w:t>
            </w:r>
            <w:r w:rsidRPr="00C74A43">
              <w:rPr>
                <w:rFonts w:ascii="Calibri" w:hAnsi="Calibri" w:cs="Arial"/>
              </w:rPr>
              <w:t> </w:t>
            </w:r>
            <w:r w:rsidRPr="00C74A43">
              <w:rPr>
                <w:rFonts w:ascii="Calibri" w:hAnsi="Calibri"/>
              </w:rPr>
              <w:t>written</w:t>
            </w:r>
            <w:r w:rsidRPr="00C74A43">
              <w:rPr>
                <w:rFonts w:ascii="Calibri" w:hAnsi="Calibri" w:cs="Arial"/>
              </w:rPr>
              <w:t> </w:t>
            </w:r>
            <w:r w:rsidRPr="00C74A43">
              <w:rPr>
                <w:rFonts w:ascii="Calibri" w:hAnsi="Calibri"/>
              </w:rPr>
              <w:t>communication skills and ability to explain information in a way that is easy to understand, targeting communication appropriately for audience</w:t>
            </w:r>
            <w:r w:rsidRPr="00C74A43">
              <w:rPr>
                <w:rFonts w:ascii="Calibri" w:hAnsi="Calibri" w:cs="Arial"/>
              </w:rPr>
              <w:t> </w:t>
            </w:r>
            <w:r w:rsidRPr="00C74A43">
              <w:rPr>
                <w:rFonts w:ascii="Calibri" w:hAnsi="Calibri"/>
                <w:b/>
                <w:bCs/>
              </w:rPr>
              <w:t>(Communication Skills)</w:t>
            </w:r>
            <w:r w:rsidRPr="00C74A43">
              <w:rPr>
                <w:rFonts w:ascii="Calibri" w:hAnsi="Calibri" w:cs="Arial"/>
              </w:rPr>
              <w:t> </w:t>
            </w:r>
          </w:p>
        </w:tc>
        <w:tc>
          <w:tcPr>
            <w:tcW w:w="1124" w:type="dxa"/>
          </w:tcPr>
          <w:p w14:paraId="0277A94A" w14:textId="77777777" w:rsidR="00E65FA2" w:rsidRPr="00C74A43" w:rsidRDefault="00E65FA2" w:rsidP="00E65FA2">
            <w:pPr>
              <w:spacing w:before="60" w:after="60"/>
              <w:rPr>
                <w:rFonts w:cstheme="minorHAnsi"/>
              </w:rPr>
            </w:pPr>
            <w:r w:rsidRPr="00C74A43">
              <w:rPr>
                <w:rFonts w:ascii="Calibri" w:hAnsi="Calibri"/>
              </w:rPr>
              <w:t>Essential</w:t>
            </w:r>
            <w:r w:rsidRPr="00C74A43">
              <w:rPr>
                <w:rFonts w:ascii="Calibri" w:hAnsi="Calibri" w:cs="Arial"/>
              </w:rPr>
              <w:t> </w:t>
            </w:r>
          </w:p>
        </w:tc>
        <w:tc>
          <w:tcPr>
            <w:tcW w:w="3438" w:type="dxa"/>
          </w:tcPr>
          <w:p w14:paraId="43A622C5" w14:textId="77777777" w:rsidR="00E65FA2" w:rsidRPr="00C74A43" w:rsidRDefault="00E65FA2" w:rsidP="00E65FA2">
            <w:pPr>
              <w:spacing w:before="60" w:after="60"/>
              <w:rPr>
                <w:rFonts w:cstheme="minorHAnsi"/>
              </w:rPr>
            </w:pPr>
            <w:r w:rsidRPr="00C74A43">
              <w:rPr>
                <w:rFonts w:ascii="Calibri" w:hAnsi="Calibri"/>
              </w:rPr>
              <w:t>Application Form / Interview</w:t>
            </w:r>
            <w:r w:rsidRPr="00C74A43">
              <w:rPr>
                <w:rFonts w:ascii="Calibri" w:hAnsi="Calibri" w:cs="Arial"/>
              </w:rPr>
              <w:t> </w:t>
            </w:r>
          </w:p>
        </w:tc>
      </w:tr>
    </w:tbl>
    <w:p w14:paraId="67B5417A" w14:textId="77777777" w:rsidR="00C74A43" w:rsidRPr="00C74A43" w:rsidRDefault="00C74A43" w:rsidP="00C74A43">
      <w:pPr>
        <w:spacing w:after="0" w:line="240" w:lineRule="auto"/>
        <w:rPr>
          <w:rFonts w:cstheme="minorHAnsi"/>
        </w:rPr>
      </w:pPr>
    </w:p>
    <w:p w14:paraId="2C1265CF" w14:textId="05E8818A" w:rsidR="00C74A43" w:rsidRPr="00C74A43" w:rsidRDefault="00C74A43" w:rsidP="00C74A43">
      <w:pPr>
        <w:spacing w:after="0" w:line="240" w:lineRule="auto"/>
        <w:ind w:left="720"/>
        <w:contextualSpacing/>
        <w:rPr>
          <w:rFonts w:cstheme="minorHAnsi"/>
        </w:rPr>
      </w:pPr>
    </w:p>
    <w:p w14:paraId="044BA4B9" w14:textId="0E2F72CB" w:rsidR="004D28C4" w:rsidRPr="00C74A43" w:rsidRDefault="004D28C4" w:rsidP="00C74A43">
      <w:pPr>
        <w:ind w:left="709"/>
      </w:pPr>
    </w:p>
    <w:sectPr w:rsidR="004D28C4" w:rsidRPr="00C74A43" w:rsidSect="00C74A43"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7C967" w14:textId="77777777" w:rsidR="007A00E3" w:rsidRDefault="007A00E3" w:rsidP="00657FA4">
      <w:pPr>
        <w:spacing w:after="0" w:line="240" w:lineRule="auto"/>
      </w:pPr>
      <w:r>
        <w:separator/>
      </w:r>
    </w:p>
  </w:endnote>
  <w:endnote w:type="continuationSeparator" w:id="0">
    <w:p w14:paraId="71FFA106" w14:textId="77777777" w:rsidR="007A00E3" w:rsidRDefault="007A00E3" w:rsidP="00657FA4">
      <w:pPr>
        <w:spacing w:after="0" w:line="240" w:lineRule="auto"/>
      </w:pPr>
      <w:r>
        <w:continuationSeparator/>
      </w:r>
    </w:p>
  </w:endnote>
  <w:endnote w:type="continuationNotice" w:id="1">
    <w:p w14:paraId="59E71809" w14:textId="77777777" w:rsidR="007A00E3" w:rsidRDefault="007A00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E719E" w14:textId="02E06D7A" w:rsidR="00657FA4" w:rsidRDefault="00657FA4">
    <w:pPr>
      <w:pStyle w:val="Footer"/>
    </w:pPr>
  </w:p>
  <w:p w14:paraId="3AB48FF3" w14:textId="77777777" w:rsidR="00657FA4" w:rsidRDefault="00657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BE03C" w14:textId="77777777" w:rsidR="007A00E3" w:rsidRDefault="007A00E3" w:rsidP="00657FA4">
      <w:pPr>
        <w:spacing w:after="0" w:line="240" w:lineRule="auto"/>
      </w:pPr>
      <w:r>
        <w:separator/>
      </w:r>
    </w:p>
  </w:footnote>
  <w:footnote w:type="continuationSeparator" w:id="0">
    <w:p w14:paraId="361B604A" w14:textId="77777777" w:rsidR="007A00E3" w:rsidRDefault="007A00E3" w:rsidP="00657FA4">
      <w:pPr>
        <w:spacing w:after="0" w:line="240" w:lineRule="auto"/>
      </w:pPr>
      <w:r>
        <w:continuationSeparator/>
      </w:r>
    </w:p>
  </w:footnote>
  <w:footnote w:type="continuationNotice" w:id="1">
    <w:p w14:paraId="50328DE4" w14:textId="77777777" w:rsidR="007A00E3" w:rsidRDefault="007A00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732CB"/>
    <w:multiLevelType w:val="hybridMultilevel"/>
    <w:tmpl w:val="CAFA87F8"/>
    <w:lvl w:ilvl="0" w:tplc="BE3A64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E5281F"/>
    <w:multiLevelType w:val="hybridMultilevel"/>
    <w:tmpl w:val="E77C0D30"/>
    <w:lvl w:ilvl="0" w:tplc="08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544870308">
    <w:abstractNumId w:val="0"/>
  </w:num>
  <w:num w:numId="2" w16cid:durableId="1699087989">
    <w:abstractNumId w:val="1"/>
  </w:num>
  <w:num w:numId="3" w16cid:durableId="460463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8AE"/>
    <w:rsid w:val="00030670"/>
    <w:rsid w:val="0004026E"/>
    <w:rsid w:val="00053C64"/>
    <w:rsid w:val="00082420"/>
    <w:rsid w:val="000835CF"/>
    <w:rsid w:val="000C7298"/>
    <w:rsid w:val="000C7377"/>
    <w:rsid w:val="000D1FEA"/>
    <w:rsid w:val="000E417D"/>
    <w:rsid w:val="00130059"/>
    <w:rsid w:val="001333EB"/>
    <w:rsid w:val="001904DF"/>
    <w:rsid w:val="001A5592"/>
    <w:rsid w:val="001E1934"/>
    <w:rsid w:val="00227CD9"/>
    <w:rsid w:val="002610C0"/>
    <w:rsid w:val="00266EB7"/>
    <w:rsid w:val="002A481E"/>
    <w:rsid w:val="002B75C7"/>
    <w:rsid w:val="002C6C2B"/>
    <w:rsid w:val="002D443D"/>
    <w:rsid w:val="002F017F"/>
    <w:rsid w:val="0030475F"/>
    <w:rsid w:val="003566AD"/>
    <w:rsid w:val="0037114A"/>
    <w:rsid w:val="00380AAA"/>
    <w:rsid w:val="00395B80"/>
    <w:rsid w:val="003C66BA"/>
    <w:rsid w:val="003F345F"/>
    <w:rsid w:val="003F38AE"/>
    <w:rsid w:val="0041487D"/>
    <w:rsid w:val="004A4FE1"/>
    <w:rsid w:val="004D28C4"/>
    <w:rsid w:val="004D5675"/>
    <w:rsid w:val="0050014E"/>
    <w:rsid w:val="0051260F"/>
    <w:rsid w:val="005466F7"/>
    <w:rsid w:val="00563954"/>
    <w:rsid w:val="00584AD3"/>
    <w:rsid w:val="00585548"/>
    <w:rsid w:val="005A50EB"/>
    <w:rsid w:val="005D5D9B"/>
    <w:rsid w:val="00657FA4"/>
    <w:rsid w:val="006642C2"/>
    <w:rsid w:val="00666053"/>
    <w:rsid w:val="006824B5"/>
    <w:rsid w:val="00692427"/>
    <w:rsid w:val="006C5751"/>
    <w:rsid w:val="006E23F7"/>
    <w:rsid w:val="006E3362"/>
    <w:rsid w:val="006F5B4D"/>
    <w:rsid w:val="00774FF8"/>
    <w:rsid w:val="007806B9"/>
    <w:rsid w:val="007A00E3"/>
    <w:rsid w:val="007A3496"/>
    <w:rsid w:val="007C63EE"/>
    <w:rsid w:val="007C71DF"/>
    <w:rsid w:val="007F53D0"/>
    <w:rsid w:val="00812C99"/>
    <w:rsid w:val="008458DA"/>
    <w:rsid w:val="008622D5"/>
    <w:rsid w:val="008872CE"/>
    <w:rsid w:val="008E4A9A"/>
    <w:rsid w:val="008E6DE4"/>
    <w:rsid w:val="0090608D"/>
    <w:rsid w:val="0091145E"/>
    <w:rsid w:val="0091160D"/>
    <w:rsid w:val="00941E20"/>
    <w:rsid w:val="00941EA0"/>
    <w:rsid w:val="009A5039"/>
    <w:rsid w:val="009B38B7"/>
    <w:rsid w:val="00A269C1"/>
    <w:rsid w:val="00A46E31"/>
    <w:rsid w:val="00A54C25"/>
    <w:rsid w:val="00A55CE0"/>
    <w:rsid w:val="00A64772"/>
    <w:rsid w:val="00A91DFD"/>
    <w:rsid w:val="00AA71D0"/>
    <w:rsid w:val="00AC5AB4"/>
    <w:rsid w:val="00AD0AB6"/>
    <w:rsid w:val="00AD18DA"/>
    <w:rsid w:val="00AE00D4"/>
    <w:rsid w:val="00AE2C84"/>
    <w:rsid w:val="00AF6BF4"/>
    <w:rsid w:val="00AF719F"/>
    <w:rsid w:val="00B05F8A"/>
    <w:rsid w:val="00B43492"/>
    <w:rsid w:val="00B47DDC"/>
    <w:rsid w:val="00B63601"/>
    <w:rsid w:val="00B911B0"/>
    <w:rsid w:val="00B913DB"/>
    <w:rsid w:val="00B948F2"/>
    <w:rsid w:val="00BC63DE"/>
    <w:rsid w:val="00C74A43"/>
    <w:rsid w:val="00C810CA"/>
    <w:rsid w:val="00CD3C4B"/>
    <w:rsid w:val="00CD4EBC"/>
    <w:rsid w:val="00CD6EA1"/>
    <w:rsid w:val="00CE4E58"/>
    <w:rsid w:val="00D014D3"/>
    <w:rsid w:val="00D43083"/>
    <w:rsid w:val="00D8594B"/>
    <w:rsid w:val="00D96040"/>
    <w:rsid w:val="00DD654F"/>
    <w:rsid w:val="00E0353C"/>
    <w:rsid w:val="00E13038"/>
    <w:rsid w:val="00E5273F"/>
    <w:rsid w:val="00E5674F"/>
    <w:rsid w:val="00E65FA2"/>
    <w:rsid w:val="00E70A8F"/>
    <w:rsid w:val="00EA64CD"/>
    <w:rsid w:val="00EB726C"/>
    <w:rsid w:val="00EE65BC"/>
    <w:rsid w:val="00F1148E"/>
    <w:rsid w:val="00F2006D"/>
    <w:rsid w:val="00F64E0B"/>
    <w:rsid w:val="00F70C3E"/>
    <w:rsid w:val="00FA6BC7"/>
    <w:rsid w:val="00FD38AE"/>
    <w:rsid w:val="00FE2CDA"/>
    <w:rsid w:val="00FE3F54"/>
    <w:rsid w:val="00FF04F8"/>
    <w:rsid w:val="24A46154"/>
    <w:rsid w:val="30CF7A99"/>
    <w:rsid w:val="365B0A06"/>
    <w:rsid w:val="3C84ADCC"/>
    <w:rsid w:val="469E7B5D"/>
    <w:rsid w:val="581E00AA"/>
    <w:rsid w:val="7820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D8CCD7"/>
  <w15:docId w15:val="{CA14DCA8-8431-4DC5-8DEB-5A785B49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8AE"/>
    <w:pPr>
      <w:ind w:left="720"/>
      <w:contextualSpacing/>
    </w:pPr>
  </w:style>
  <w:style w:type="table" w:styleId="TableGrid">
    <w:name w:val="Table Grid"/>
    <w:basedOn w:val="TableNormal"/>
    <w:uiPriority w:val="59"/>
    <w:rsid w:val="00FD38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FD38AE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D38AE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E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E5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FA4"/>
  </w:style>
  <w:style w:type="paragraph" w:styleId="Footer">
    <w:name w:val="footer"/>
    <w:basedOn w:val="Normal"/>
    <w:link w:val="FooterChar"/>
    <w:uiPriority w:val="99"/>
    <w:unhideWhenUsed/>
    <w:rsid w:val="00657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FA4"/>
  </w:style>
  <w:style w:type="table" w:customStyle="1" w:styleId="TableGrid1">
    <w:name w:val="Table Grid1"/>
    <w:basedOn w:val="TableNormal"/>
    <w:next w:val="TableGrid"/>
    <w:uiPriority w:val="39"/>
    <w:rsid w:val="00C74A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74A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E3212FD2DDF44B516DF3AD0186DD2" ma:contentTypeVersion="4" ma:contentTypeDescription="Create a new document." ma:contentTypeScope="" ma:versionID="7c8509379ba30f051454d3d72494e709">
  <xsd:schema xmlns:xsd="http://www.w3.org/2001/XMLSchema" xmlns:xs="http://www.w3.org/2001/XMLSchema" xmlns:p="http://schemas.microsoft.com/office/2006/metadata/properties" xmlns:ns2="c1e2605e-6edb-4ed6-97f6-996ab0229667" targetNamespace="http://schemas.microsoft.com/office/2006/metadata/properties" ma:root="true" ma:fieldsID="e781767dfa86406a54be5c46dac84f76" ns2:_="">
    <xsd:import namespace="c1e2605e-6edb-4ed6-97f6-996ab0229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2605e-6edb-4ed6-97f6-996ab0229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01EB38-6B62-491C-BAF1-F345C40F6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5359B4-0239-4620-B8C8-585B8AE8F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162C0-D64C-449E-8A41-B40D8183C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2605e-6edb-4ed6-97f6-996ab0229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A3A8C3-7600-42B2-B0A9-54A65B22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Company>Lancaster University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jennerk</dc:creator>
  <cp:lastModifiedBy>Stewart, Naomi</cp:lastModifiedBy>
  <cp:revision>4</cp:revision>
  <cp:lastPrinted>2015-06-09T15:29:00Z</cp:lastPrinted>
  <dcterms:created xsi:type="dcterms:W3CDTF">2025-06-16T13:04:00Z</dcterms:created>
  <dcterms:modified xsi:type="dcterms:W3CDTF">2025-06-16T17:09:00Z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0x010100456E3212FD2DDF44B516DF3AD0186DD2</vt:lpwstr>
  </property>
  <property fmtid="{D5CDD505-2E9C-101B-9397-08002B2CF9AE}" pid="3" name="ComplianceAssetI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